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430" w14:textId="46C1B50B" w:rsidR="00820075" w:rsidRDefault="00820075" w:rsidP="0093503A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93503A">
        <w:rPr>
          <w:rFonts w:ascii="仿宋" w:eastAsia="仿宋" w:hAnsi="仿宋" w:hint="eastAsia"/>
          <w:b/>
          <w:bCs/>
          <w:sz w:val="44"/>
          <w:szCs w:val="44"/>
        </w:rPr>
        <w:t>配置</w:t>
      </w:r>
      <w:r w:rsidR="00DC5541" w:rsidRPr="0093503A">
        <w:rPr>
          <w:rFonts w:ascii="仿宋" w:eastAsia="仿宋" w:hAnsi="仿宋" w:hint="eastAsia"/>
          <w:b/>
          <w:bCs/>
          <w:sz w:val="44"/>
          <w:szCs w:val="44"/>
        </w:rPr>
        <w:t>教程</w:t>
      </w:r>
    </w:p>
    <w:p w14:paraId="32312159" w14:textId="22552EA3" w:rsidR="002838A2" w:rsidRPr="002838A2" w:rsidRDefault="002838A2" w:rsidP="002838A2">
      <w:pPr>
        <w:jc w:val="left"/>
        <w:rPr>
          <w:rFonts w:ascii="仿宋" w:eastAsia="仿宋" w:hAnsi="仿宋" w:hint="eastAsia"/>
          <w:b/>
          <w:bCs/>
          <w:color w:val="FF0000"/>
          <w:sz w:val="24"/>
          <w:szCs w:val="24"/>
        </w:rPr>
      </w:pPr>
      <w:r w:rsidRPr="002838A2">
        <w:rPr>
          <w:rFonts w:ascii="仿宋" w:eastAsia="仿宋" w:hAnsi="仿宋" w:hint="eastAsia"/>
          <w:b/>
          <w:bCs/>
          <w:color w:val="FF0000"/>
          <w:sz w:val="24"/>
          <w:szCs w:val="24"/>
        </w:rPr>
        <w:t>以</w:t>
      </w:r>
      <w:r w:rsidRPr="002838A2">
        <w:rPr>
          <w:rFonts w:ascii="仿宋" w:eastAsia="仿宋" w:hAnsi="仿宋" w:hint="eastAsia"/>
          <w:b/>
          <w:bCs/>
          <w:color w:val="FF0000"/>
          <w:sz w:val="24"/>
          <w:szCs w:val="24"/>
        </w:rPr>
        <w:t>【影视仓】</w:t>
      </w:r>
      <w:r w:rsidRPr="002838A2">
        <w:rPr>
          <w:rFonts w:ascii="仿宋" w:eastAsia="仿宋" w:hAnsi="仿宋" w:hint="eastAsia"/>
          <w:b/>
          <w:bCs/>
          <w:color w:val="FF0000"/>
          <w:sz w:val="24"/>
          <w:szCs w:val="24"/>
        </w:rPr>
        <w:t>为例，其它同类软件配置方法大同小异</w:t>
      </w:r>
    </w:p>
    <w:p w14:paraId="6469EC0E" w14:textId="76AD5FD0" w:rsidR="00DC5541" w:rsidRPr="0093503A" w:rsidRDefault="00AE3999" w:rsidP="00DC5541">
      <w:pPr>
        <w:rPr>
          <w:rFonts w:ascii="仿宋" w:eastAsia="仿宋" w:hAnsi="仿宋"/>
          <w:sz w:val="24"/>
          <w:szCs w:val="24"/>
        </w:rPr>
      </w:pPr>
      <w:r w:rsidRPr="0093503A">
        <w:rPr>
          <w:rFonts w:ascii="仿宋" w:eastAsia="仿宋" w:hAnsi="仿宋" w:hint="eastAsia"/>
          <w:sz w:val="24"/>
          <w:szCs w:val="24"/>
        </w:rPr>
        <w:t>1、</w:t>
      </w:r>
      <w:r w:rsidR="00820075" w:rsidRPr="0093503A">
        <w:rPr>
          <w:rFonts w:ascii="仿宋" w:eastAsia="仿宋" w:hAnsi="仿宋" w:hint="eastAsia"/>
          <w:sz w:val="24"/>
          <w:szCs w:val="24"/>
        </w:rPr>
        <w:t>通过U盘等方式</w:t>
      </w:r>
      <w:r w:rsidR="00DC5541" w:rsidRPr="0093503A">
        <w:rPr>
          <w:rFonts w:ascii="仿宋" w:eastAsia="仿宋" w:hAnsi="仿宋" w:hint="eastAsia"/>
          <w:sz w:val="24"/>
          <w:szCs w:val="24"/>
        </w:rPr>
        <w:t>安装</w:t>
      </w:r>
      <w:r w:rsidR="00DC5541" w:rsidRPr="0093503A">
        <w:rPr>
          <w:rFonts w:ascii="仿宋" w:eastAsia="仿宋" w:hAnsi="仿宋"/>
          <w:sz w:val="24"/>
          <w:szCs w:val="24"/>
        </w:rPr>
        <w:t>app后，点击</w:t>
      </w:r>
      <w:r w:rsidR="00DC5541" w:rsidRPr="0093503A">
        <w:rPr>
          <w:rFonts w:ascii="仿宋" w:eastAsia="仿宋" w:hAnsi="仿宋"/>
          <w:b/>
          <w:bCs/>
          <w:color w:val="FF0000"/>
          <w:sz w:val="24"/>
          <w:szCs w:val="24"/>
        </w:rPr>
        <w:t>【设置】</w:t>
      </w:r>
      <w:r w:rsidR="00DC5541" w:rsidRPr="0093503A">
        <w:rPr>
          <w:rFonts w:ascii="仿宋" w:eastAsia="仿宋" w:hAnsi="仿宋"/>
          <w:sz w:val="24"/>
          <w:szCs w:val="24"/>
        </w:rPr>
        <w:t>，点击</w:t>
      </w:r>
      <w:r w:rsidR="00DC5541" w:rsidRPr="0093503A">
        <w:rPr>
          <w:rFonts w:ascii="仿宋" w:eastAsia="仿宋" w:hAnsi="仿宋"/>
          <w:b/>
          <w:bCs/>
          <w:color w:val="FF0000"/>
          <w:sz w:val="24"/>
          <w:szCs w:val="24"/>
        </w:rPr>
        <w:t>【配置地址】</w:t>
      </w:r>
      <w:r w:rsidR="00DC5541" w:rsidRPr="0093503A">
        <w:rPr>
          <w:rFonts w:ascii="仿宋" w:eastAsia="仿宋" w:hAnsi="仿宋"/>
          <w:sz w:val="24"/>
          <w:szCs w:val="24"/>
        </w:rPr>
        <w:t>，</w:t>
      </w:r>
    </w:p>
    <w:p w14:paraId="499485CB" w14:textId="77777777" w:rsidR="00DC5541" w:rsidRPr="0093503A" w:rsidRDefault="00DC5541" w:rsidP="00997114">
      <w:pPr>
        <w:jc w:val="left"/>
        <w:rPr>
          <w:rFonts w:ascii="仿宋" w:eastAsia="仿宋" w:hAnsi="仿宋"/>
          <w:sz w:val="24"/>
          <w:szCs w:val="24"/>
        </w:rPr>
      </w:pPr>
      <w:r w:rsidRPr="0093503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DD31BF1" wp14:editId="5FD4422E">
            <wp:extent cx="5103495" cy="2106121"/>
            <wp:effectExtent l="0" t="0" r="1905" b="8890"/>
            <wp:docPr id="1002295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582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47" cy="212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010D" w14:textId="5699712E" w:rsidR="00DC5541" w:rsidRPr="0093503A" w:rsidRDefault="00DC5541" w:rsidP="00997114">
      <w:pPr>
        <w:jc w:val="left"/>
        <w:rPr>
          <w:rFonts w:ascii="仿宋" w:eastAsia="仿宋" w:hAnsi="仿宋"/>
          <w:sz w:val="24"/>
          <w:szCs w:val="24"/>
        </w:rPr>
      </w:pPr>
      <w:r w:rsidRPr="0093503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D5E3015" wp14:editId="4FED5B4C">
            <wp:extent cx="5103612" cy="1569085"/>
            <wp:effectExtent l="0" t="0" r="1905" b="0"/>
            <wp:docPr id="39111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1445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12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999" w:rsidRPr="0093503A">
        <w:rPr>
          <w:rFonts w:ascii="仿宋" w:eastAsia="仿宋" w:hAnsi="仿宋" w:hint="eastAsia"/>
          <w:sz w:val="24"/>
          <w:szCs w:val="24"/>
        </w:rPr>
        <w:t>2、</w:t>
      </w:r>
      <w:r w:rsidRPr="0093503A">
        <w:rPr>
          <w:rFonts w:ascii="仿宋" w:eastAsia="仿宋" w:hAnsi="仿宋"/>
          <w:sz w:val="24"/>
          <w:szCs w:val="24"/>
        </w:rPr>
        <w:t>手机扫码，跳转界面以后选择手机界面下方的</w:t>
      </w:r>
      <w:r w:rsidRPr="0093503A">
        <w:rPr>
          <w:rFonts w:ascii="仿宋" w:eastAsia="仿宋" w:hAnsi="仿宋"/>
          <w:b/>
          <w:bCs/>
          <w:color w:val="FF0000"/>
          <w:sz w:val="24"/>
          <w:szCs w:val="24"/>
        </w:rPr>
        <w:t>【配置】</w:t>
      </w:r>
      <w:r w:rsidRPr="0093503A">
        <w:rPr>
          <w:rFonts w:ascii="仿宋" w:eastAsia="仿宋" w:hAnsi="仿宋"/>
          <w:sz w:val="24"/>
          <w:szCs w:val="24"/>
        </w:rPr>
        <w:t>，</w:t>
      </w:r>
    </w:p>
    <w:p w14:paraId="2EF9361C" w14:textId="5343E058" w:rsidR="00DC5541" w:rsidRPr="0093503A" w:rsidRDefault="00DC5541" w:rsidP="00DC5541">
      <w:pPr>
        <w:rPr>
          <w:rFonts w:ascii="仿宋" w:eastAsia="仿宋" w:hAnsi="仿宋"/>
          <w:sz w:val="24"/>
          <w:szCs w:val="24"/>
        </w:rPr>
      </w:pPr>
      <w:r w:rsidRPr="0093503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387C783" wp14:editId="5C7CE5CF">
            <wp:extent cx="1765867" cy="3057525"/>
            <wp:effectExtent l="0" t="0" r="6350" b="0"/>
            <wp:docPr id="1520982966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2966" name="图片 1" descr="QR 代码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8219" cy="30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03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E027CFD" wp14:editId="46B58219">
            <wp:extent cx="2262642" cy="3095625"/>
            <wp:effectExtent l="0" t="0" r="4445" b="0"/>
            <wp:docPr id="140013764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37646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4133" cy="30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1154" w14:textId="2EE444DC" w:rsidR="00DC5541" w:rsidRPr="0093503A" w:rsidRDefault="00AE3999" w:rsidP="00DC5541">
      <w:pPr>
        <w:rPr>
          <w:rFonts w:ascii="仿宋" w:eastAsia="仿宋" w:hAnsi="仿宋"/>
          <w:sz w:val="24"/>
          <w:szCs w:val="24"/>
        </w:rPr>
      </w:pPr>
      <w:r w:rsidRPr="0093503A">
        <w:rPr>
          <w:rFonts w:ascii="仿宋" w:eastAsia="仿宋" w:hAnsi="仿宋" w:hint="eastAsia"/>
          <w:sz w:val="24"/>
          <w:szCs w:val="24"/>
        </w:rPr>
        <w:t>3、</w:t>
      </w:r>
      <w:r w:rsidR="00DC5541" w:rsidRPr="0093503A">
        <w:rPr>
          <w:rFonts w:ascii="仿宋" w:eastAsia="仿宋" w:hAnsi="仿宋" w:hint="eastAsia"/>
          <w:sz w:val="24"/>
          <w:szCs w:val="24"/>
        </w:rPr>
        <w:t>在</w:t>
      </w:r>
      <w:r w:rsidR="00DC5541" w:rsidRPr="0093503A">
        <w:rPr>
          <w:rFonts w:ascii="仿宋" w:eastAsia="仿宋" w:hAnsi="仿宋"/>
          <w:sz w:val="24"/>
          <w:szCs w:val="24"/>
        </w:rPr>
        <w:t>界面</w:t>
      </w:r>
      <w:r w:rsidR="00DC5541" w:rsidRPr="0093503A">
        <w:rPr>
          <w:rFonts w:ascii="仿宋" w:eastAsia="仿宋" w:hAnsi="仿宋" w:hint="eastAsia"/>
          <w:b/>
          <w:bCs/>
          <w:color w:val="FF0000"/>
          <w:sz w:val="24"/>
          <w:szCs w:val="24"/>
        </w:rPr>
        <w:t>【仓库/线路推送】</w:t>
      </w:r>
      <w:r w:rsidR="00DC5541" w:rsidRPr="0093503A">
        <w:rPr>
          <w:rFonts w:ascii="仿宋" w:eastAsia="仿宋" w:hAnsi="仿宋" w:hint="eastAsia"/>
          <w:sz w:val="24"/>
          <w:szCs w:val="24"/>
        </w:rPr>
        <w:t>栏</w:t>
      </w:r>
      <w:r w:rsidR="00DC5541" w:rsidRPr="0093503A">
        <w:rPr>
          <w:rFonts w:ascii="仿宋" w:eastAsia="仿宋" w:hAnsi="仿宋"/>
          <w:sz w:val="24"/>
          <w:szCs w:val="24"/>
        </w:rPr>
        <w:t>，将复制好的源地址粘贴在</w:t>
      </w:r>
      <w:r w:rsidR="00DC5541" w:rsidRPr="0093503A">
        <w:rPr>
          <w:rFonts w:ascii="仿宋" w:eastAsia="仿宋" w:hAnsi="仿宋"/>
          <w:b/>
          <w:bCs/>
          <w:color w:val="FF0000"/>
          <w:sz w:val="24"/>
          <w:szCs w:val="24"/>
        </w:rPr>
        <w:t>第二行</w:t>
      </w:r>
      <w:r w:rsidR="00DC5541" w:rsidRPr="0093503A">
        <w:rPr>
          <w:rFonts w:ascii="仿宋" w:eastAsia="仿宋" w:hAnsi="仿宋"/>
          <w:sz w:val="24"/>
          <w:szCs w:val="24"/>
        </w:rPr>
        <w:t>的位置，然后点击</w:t>
      </w:r>
      <w:r w:rsidR="00DC5541" w:rsidRPr="0093503A">
        <w:rPr>
          <w:rFonts w:ascii="仿宋" w:eastAsia="仿宋" w:hAnsi="仿宋"/>
          <w:b/>
          <w:bCs/>
          <w:color w:val="FF0000"/>
          <w:sz w:val="24"/>
          <w:szCs w:val="24"/>
        </w:rPr>
        <w:t>【推送】</w:t>
      </w:r>
      <w:r w:rsidR="00DC5541" w:rsidRPr="0093503A">
        <w:rPr>
          <w:rFonts w:ascii="仿宋" w:eastAsia="仿宋" w:hAnsi="仿宋" w:hint="eastAsia"/>
          <w:sz w:val="24"/>
          <w:szCs w:val="24"/>
        </w:rPr>
        <w:t>。</w:t>
      </w:r>
    </w:p>
    <w:p w14:paraId="3440E25D" w14:textId="3838E9FE" w:rsidR="00787F86" w:rsidRDefault="00AE3999" w:rsidP="00AE3999">
      <w:pPr>
        <w:rPr>
          <w:rFonts w:ascii="仿宋" w:eastAsia="仿宋" w:hAnsi="仿宋"/>
          <w:sz w:val="24"/>
          <w:szCs w:val="24"/>
        </w:rPr>
      </w:pPr>
      <w:r w:rsidRPr="0093503A">
        <w:rPr>
          <w:rFonts w:ascii="仿宋" w:eastAsia="仿宋" w:hAnsi="仿宋"/>
          <w:sz w:val="24"/>
          <w:szCs w:val="24"/>
        </w:rPr>
        <w:t>4</w:t>
      </w:r>
      <w:r w:rsidRPr="0093503A">
        <w:rPr>
          <w:rFonts w:ascii="仿宋" w:eastAsia="仿宋" w:hAnsi="仿宋" w:hint="eastAsia"/>
          <w:sz w:val="24"/>
          <w:szCs w:val="24"/>
        </w:rPr>
        <w:t>、</w:t>
      </w:r>
      <w:r w:rsidR="0093503A" w:rsidRPr="0093503A">
        <w:rPr>
          <w:rFonts w:ascii="仿宋" w:eastAsia="仿宋" w:hAnsi="仿宋" w:hint="eastAsia"/>
          <w:sz w:val="24"/>
          <w:szCs w:val="24"/>
        </w:rPr>
        <w:t>此时屏幕会自动跳转至主页，并提示“正在加载请稍后”，待屏幕主页加载完毕，即可在</w:t>
      </w:r>
      <w:r w:rsidR="00DC5541" w:rsidRPr="0093503A">
        <w:rPr>
          <w:rFonts w:ascii="仿宋" w:eastAsia="仿宋" w:hAnsi="仿宋"/>
          <w:sz w:val="24"/>
          <w:szCs w:val="24"/>
        </w:rPr>
        <w:t>主页面点击</w:t>
      </w:r>
      <w:r w:rsidR="00DC5541" w:rsidRPr="0093503A">
        <w:rPr>
          <w:rFonts w:ascii="仿宋" w:eastAsia="仿宋" w:hAnsi="仿宋"/>
          <w:b/>
          <w:bCs/>
          <w:color w:val="FF0000"/>
          <w:sz w:val="24"/>
          <w:szCs w:val="24"/>
        </w:rPr>
        <w:t>【直播】</w:t>
      </w:r>
      <w:r w:rsidR="00DC5541" w:rsidRPr="0093503A">
        <w:rPr>
          <w:rFonts w:ascii="仿宋" w:eastAsia="仿宋" w:hAnsi="仿宋"/>
          <w:sz w:val="24"/>
          <w:szCs w:val="24"/>
        </w:rPr>
        <w:t>观看。</w:t>
      </w:r>
    </w:p>
    <w:p w14:paraId="0C4D8E35" w14:textId="77777777" w:rsidR="00787F86" w:rsidRDefault="00787F86" w:rsidP="00AE3999">
      <w:pPr>
        <w:rPr>
          <w:rFonts w:ascii="仿宋" w:eastAsia="仿宋" w:hAnsi="仿宋"/>
          <w:sz w:val="24"/>
          <w:szCs w:val="24"/>
        </w:rPr>
      </w:pPr>
    </w:p>
    <w:p w14:paraId="61C8C66D" w14:textId="77777777" w:rsidR="00787F86" w:rsidRPr="0093503A" w:rsidRDefault="00787F86" w:rsidP="00AE3999">
      <w:pPr>
        <w:rPr>
          <w:rFonts w:ascii="仿宋" w:eastAsia="仿宋" w:hAnsi="仿宋" w:hint="eastAsia"/>
          <w:sz w:val="24"/>
          <w:szCs w:val="24"/>
        </w:rPr>
      </w:pPr>
    </w:p>
    <w:sectPr w:rsidR="00787F86" w:rsidRPr="0093503A" w:rsidSect="009350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370F0" w14:textId="77777777" w:rsidR="007A0350" w:rsidRDefault="007A0350" w:rsidP="0093503A">
      <w:r>
        <w:separator/>
      </w:r>
    </w:p>
  </w:endnote>
  <w:endnote w:type="continuationSeparator" w:id="0">
    <w:p w14:paraId="5D2657C7" w14:textId="77777777" w:rsidR="007A0350" w:rsidRDefault="007A0350" w:rsidP="0093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D6A8B" w14:textId="77777777" w:rsidR="0093503A" w:rsidRDefault="0093503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8D0F2" w14:textId="77777777" w:rsidR="0093503A" w:rsidRDefault="0093503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E8E52" w14:textId="77777777" w:rsidR="0093503A" w:rsidRDefault="009350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E6560" w14:textId="77777777" w:rsidR="007A0350" w:rsidRDefault="007A0350" w:rsidP="0093503A">
      <w:r>
        <w:separator/>
      </w:r>
    </w:p>
  </w:footnote>
  <w:footnote w:type="continuationSeparator" w:id="0">
    <w:p w14:paraId="0FBC9AB4" w14:textId="77777777" w:rsidR="007A0350" w:rsidRDefault="007A0350" w:rsidP="0093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44F0" w14:textId="500D5BD0" w:rsidR="0093503A" w:rsidRDefault="0093503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AC76" w14:textId="2B88123B" w:rsidR="0093503A" w:rsidRDefault="0093503A" w:rsidP="0093503A">
    <w:pPr>
      <w:pStyle w:val="a5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B3A6C" w14:textId="1DA4A2FC" w:rsidR="0093503A" w:rsidRDefault="009350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41"/>
    <w:rsid w:val="002838A2"/>
    <w:rsid w:val="003F546C"/>
    <w:rsid w:val="00787F86"/>
    <w:rsid w:val="007A0350"/>
    <w:rsid w:val="00820075"/>
    <w:rsid w:val="0093503A"/>
    <w:rsid w:val="00997114"/>
    <w:rsid w:val="009B1B80"/>
    <w:rsid w:val="009C0D33"/>
    <w:rsid w:val="009E200C"/>
    <w:rsid w:val="00AE3999"/>
    <w:rsid w:val="00B3339F"/>
    <w:rsid w:val="00BE38D9"/>
    <w:rsid w:val="00D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5005D"/>
  <w15:chartTrackingRefBased/>
  <w15:docId w15:val="{E4B1AC16-E083-44D9-83F1-556E1F09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399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E399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350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3503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35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350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Mr.</dc:creator>
  <cp:keywords/>
  <dc:description/>
  <cp:lastModifiedBy>王 Mr.</cp:lastModifiedBy>
  <cp:revision>9</cp:revision>
  <dcterms:created xsi:type="dcterms:W3CDTF">2023-11-24T02:01:00Z</dcterms:created>
  <dcterms:modified xsi:type="dcterms:W3CDTF">2023-12-30T11:26:00Z</dcterms:modified>
</cp:coreProperties>
</file>